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9A2" w:rsidRDefault="007329A2" w:rsidP="007329A2">
      <w:pPr>
        <w:pStyle w:val="a5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Объявление № </w:t>
      </w:r>
      <w:r w:rsidR="00A60741">
        <w:rPr>
          <w:rFonts w:ascii="Times New Roman" w:hAnsi="Times New Roman" w:cs="Times New Roman"/>
          <w:b/>
        </w:rPr>
        <w:t>39</w:t>
      </w:r>
      <w:r>
        <w:rPr>
          <w:rFonts w:ascii="Times New Roman" w:hAnsi="Times New Roman" w:cs="Times New Roman"/>
          <w:b/>
        </w:rPr>
        <w:t xml:space="preserve"> от  </w:t>
      </w:r>
      <w:r w:rsidR="00A60741">
        <w:rPr>
          <w:rFonts w:ascii="Times New Roman" w:hAnsi="Times New Roman" w:cs="Times New Roman"/>
          <w:b/>
        </w:rPr>
        <w:t>27.05</w:t>
      </w:r>
      <w:r>
        <w:rPr>
          <w:rFonts w:ascii="Times New Roman" w:hAnsi="Times New Roman" w:cs="Times New Roman"/>
          <w:b/>
        </w:rPr>
        <w:t>.2020 года</w:t>
      </w:r>
    </w:p>
    <w:p w:rsidR="007329A2" w:rsidRDefault="007329A2" w:rsidP="007329A2">
      <w:pPr>
        <w:pStyle w:val="a5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проведении закупа способом запроса ценовых предложений лекарственных средств, медицинских изделий и фармацевтических услуг</w:t>
      </w:r>
    </w:p>
    <w:p w:rsidR="007329A2" w:rsidRDefault="007329A2" w:rsidP="007329A2">
      <w:pPr>
        <w:spacing w:after="0" w:line="240" w:lineRule="auto"/>
        <w:rPr>
          <w:rFonts w:ascii="Times New Roman" w:hAnsi="Times New Roman" w:cs="Times New Roman"/>
          <w:b/>
        </w:rPr>
      </w:pPr>
    </w:p>
    <w:p w:rsidR="007329A2" w:rsidRDefault="007329A2" w:rsidP="007329A2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Наименование и адрес Заказчика: </w:t>
      </w:r>
      <w:r>
        <w:rPr>
          <w:rFonts w:ascii="Times New Roman" w:hAnsi="Times New Roman" w:cs="Times New Roman"/>
        </w:rPr>
        <w:t xml:space="preserve">ГКП на ПХВ «Областной кардиологический центр»                      ГУ «Управление здравоохранения </w:t>
      </w:r>
      <w:proofErr w:type="spellStart"/>
      <w:r>
        <w:rPr>
          <w:rFonts w:ascii="Times New Roman" w:hAnsi="Times New Roman" w:cs="Times New Roman"/>
        </w:rPr>
        <w:t>Алматинской</w:t>
      </w:r>
      <w:proofErr w:type="spellEnd"/>
      <w:r>
        <w:rPr>
          <w:rFonts w:ascii="Times New Roman" w:hAnsi="Times New Roman" w:cs="Times New Roman"/>
        </w:rPr>
        <w:t xml:space="preserve"> области», 040000, </w:t>
      </w:r>
      <w:proofErr w:type="spellStart"/>
      <w:r>
        <w:rPr>
          <w:rFonts w:ascii="Times New Roman" w:hAnsi="Times New Roman" w:cs="Times New Roman"/>
        </w:rPr>
        <w:t>Алматинская</w:t>
      </w:r>
      <w:proofErr w:type="spellEnd"/>
      <w:r>
        <w:rPr>
          <w:rFonts w:ascii="Times New Roman" w:hAnsi="Times New Roman" w:cs="Times New Roman"/>
        </w:rPr>
        <w:t xml:space="preserve"> область,                             </w:t>
      </w:r>
      <w:proofErr w:type="gramStart"/>
      <w:r>
        <w:rPr>
          <w:rFonts w:ascii="Times New Roman" w:hAnsi="Times New Roman" w:cs="Times New Roman"/>
        </w:rPr>
        <w:t>г</w:t>
      </w:r>
      <w:proofErr w:type="gram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Талдыкорган</w:t>
      </w:r>
      <w:proofErr w:type="spellEnd"/>
      <w:r>
        <w:rPr>
          <w:rFonts w:ascii="Times New Roman" w:hAnsi="Times New Roman" w:cs="Times New Roman"/>
        </w:rPr>
        <w:t xml:space="preserve">, ул. </w:t>
      </w:r>
      <w:proofErr w:type="spellStart"/>
      <w:r>
        <w:rPr>
          <w:rFonts w:ascii="Times New Roman" w:hAnsi="Times New Roman" w:cs="Times New Roman"/>
        </w:rPr>
        <w:t>Ескельды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би</w:t>
      </w:r>
      <w:proofErr w:type="spellEnd"/>
      <w:r>
        <w:rPr>
          <w:rFonts w:ascii="Times New Roman" w:hAnsi="Times New Roman" w:cs="Times New Roman"/>
        </w:rPr>
        <w:t xml:space="preserve">, 224. </w:t>
      </w:r>
    </w:p>
    <w:p w:rsidR="007329A2" w:rsidRDefault="007329A2" w:rsidP="007329A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Международные непатентованные наименования закупаемых лекарственных средств (торговое название - в случае индивидуальной непереносимости), наименования медицинских изделий, объем закупа,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сумма, выделенная для закупа по каждому товару указаны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в (Приложении 1) ,к настоящему объявлению. </w:t>
      </w:r>
    </w:p>
    <w:p w:rsidR="007329A2" w:rsidRDefault="007329A2" w:rsidP="007329A2">
      <w:pPr>
        <w:spacing w:after="0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color w:val="000000"/>
        </w:rPr>
        <w:t xml:space="preserve">Документы предоставляются </w:t>
      </w:r>
      <w:proofErr w:type="gramStart"/>
      <w:r>
        <w:rPr>
          <w:rFonts w:ascii="Times New Roman" w:hAnsi="Times New Roman" w:cs="Times New Roman"/>
          <w:color w:val="000000"/>
        </w:rPr>
        <w:t xml:space="preserve">согласно  </w:t>
      </w:r>
      <w:r>
        <w:rPr>
          <w:rFonts w:ascii="Times New Roman" w:hAnsi="Times New Roman" w:cs="Times New Roman"/>
          <w:b/>
          <w:i/>
          <w:color w:val="000000"/>
        </w:rPr>
        <w:t>Правил</w:t>
      </w:r>
      <w:proofErr w:type="gramEnd"/>
      <w:r>
        <w:rPr>
          <w:rFonts w:ascii="Times New Roman" w:hAnsi="Times New Roman" w:cs="Times New Roman"/>
          <w:b/>
          <w:i/>
          <w:color w:val="000000"/>
        </w:rPr>
        <w:t xml:space="preserve">  организации и проведения закупа лекарственных средств и медицинских изделий, фармацевтических услуг Постановление Правительства Республики Казахстан от 30 октября 2009 года № 1729</w:t>
      </w:r>
    </w:p>
    <w:p w:rsidR="007329A2" w:rsidRDefault="007329A2" w:rsidP="007329A2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Перечень документов предоставляемых для рассмотрения ценовых предложений:</w:t>
      </w:r>
    </w:p>
    <w:p w:rsidR="007329A2" w:rsidRDefault="007329A2" w:rsidP="007329A2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Потенциальный поставщик до истечения окончательного срока представления ценовых предложений представляет </w:t>
      </w:r>
      <w:r>
        <w:rPr>
          <w:rFonts w:ascii="Times New Roman" w:hAnsi="Times New Roman" w:cs="Times New Roman"/>
          <w:b/>
        </w:rPr>
        <w:t xml:space="preserve">только одно ценовое предложение в запечатанном виде. Конверт содержит ценовое предложение по форме, </w:t>
      </w:r>
      <w:r>
        <w:rPr>
          <w:rFonts w:ascii="Times New Roman" w:hAnsi="Times New Roman" w:cs="Times New Roman"/>
        </w:rPr>
        <w:t xml:space="preserve">утвержденной уполномоченным органом в области  здравоохранения </w:t>
      </w:r>
      <w:r>
        <w:rPr>
          <w:rFonts w:ascii="Times New Roman" w:hAnsi="Times New Roman" w:cs="Times New Roman"/>
          <w:b/>
          <w:u w:val="single"/>
        </w:rPr>
        <w:t xml:space="preserve">строго по номеру лота, </w:t>
      </w:r>
      <w:proofErr w:type="gramStart"/>
      <w:r>
        <w:rPr>
          <w:rFonts w:ascii="Times New Roman" w:hAnsi="Times New Roman" w:cs="Times New Roman"/>
          <w:b/>
          <w:u w:val="single"/>
        </w:rPr>
        <w:t>согласно приложения</w:t>
      </w:r>
      <w:proofErr w:type="gramEnd"/>
      <w:r>
        <w:rPr>
          <w:rFonts w:ascii="Times New Roman" w:hAnsi="Times New Roman" w:cs="Times New Roman"/>
          <w:b/>
          <w:u w:val="single"/>
        </w:rPr>
        <w:t xml:space="preserve"> 1</w:t>
      </w:r>
      <w:r>
        <w:rPr>
          <w:rFonts w:ascii="Times New Roman" w:hAnsi="Times New Roman" w:cs="Times New Roman"/>
          <w:u w:val="single"/>
        </w:rPr>
        <w:t xml:space="preserve"> к объявлению, </w:t>
      </w:r>
      <w:r>
        <w:rPr>
          <w:rFonts w:ascii="Times New Roman" w:hAnsi="Times New Roman" w:cs="Times New Roman"/>
          <w:b/>
        </w:rPr>
        <w:t xml:space="preserve">Разрешение, </w:t>
      </w:r>
      <w:r>
        <w:rPr>
          <w:rFonts w:ascii="Times New Roman" w:hAnsi="Times New Roman" w:cs="Times New Roman"/>
        </w:rPr>
        <w:t xml:space="preserve">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 посредством  лицензирования или  разрешительной  процедуры, в сроки, установленные заказчиком или  </w:t>
      </w:r>
    </w:p>
    <w:p w:rsidR="007329A2" w:rsidRDefault="007329A2" w:rsidP="007329A2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организатором закупа, а также документы, подтверждающие соответствие предлагаемых товаров требованиям, установленным </w:t>
      </w:r>
      <w:r>
        <w:rPr>
          <w:rFonts w:ascii="Times New Roman" w:hAnsi="Times New Roman" w:cs="Times New Roman"/>
          <w:b/>
        </w:rPr>
        <w:t>главой 4 Правил</w:t>
      </w:r>
      <w:r>
        <w:rPr>
          <w:rFonts w:ascii="Times New Roman" w:hAnsi="Times New Roman" w:cs="Times New Roman"/>
        </w:rPr>
        <w:t xml:space="preserve"> </w:t>
      </w:r>
    </w:p>
    <w:p w:rsidR="007329A2" w:rsidRDefault="007329A2" w:rsidP="007329A2">
      <w:pPr>
        <w:pStyle w:val="a"/>
        <w:numPr>
          <w:ilvl w:val="0"/>
          <w:numId w:val="0"/>
        </w:numPr>
        <w:tabs>
          <w:tab w:val="left" w:pos="720"/>
          <w:tab w:val="left" w:pos="993"/>
          <w:tab w:val="left" w:pos="1134"/>
        </w:tabs>
        <w:contextualSpacing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ab/>
        <w:t xml:space="preserve">Место поставки:  </w:t>
      </w:r>
      <w:r>
        <w:rPr>
          <w:rFonts w:ascii="Times New Roman" w:hAnsi="Times New Roman" w:cs="Times New Roman"/>
          <w:sz w:val="22"/>
          <w:szCs w:val="22"/>
        </w:rPr>
        <w:t xml:space="preserve">040000, </w:t>
      </w:r>
      <w:proofErr w:type="spellStart"/>
      <w:r>
        <w:rPr>
          <w:rFonts w:ascii="Times New Roman" w:hAnsi="Times New Roman" w:cs="Times New Roman"/>
          <w:sz w:val="22"/>
          <w:szCs w:val="22"/>
        </w:rPr>
        <w:t>Алматинская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область, </w:t>
      </w:r>
      <w:proofErr w:type="gramStart"/>
      <w:r>
        <w:rPr>
          <w:rFonts w:ascii="Times New Roman" w:hAnsi="Times New Roman" w:cs="Times New Roman"/>
          <w:sz w:val="22"/>
          <w:szCs w:val="22"/>
        </w:rPr>
        <w:t>г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>
        <w:rPr>
          <w:rFonts w:ascii="Times New Roman" w:hAnsi="Times New Roman" w:cs="Times New Roman"/>
          <w:sz w:val="22"/>
          <w:szCs w:val="22"/>
        </w:rPr>
        <w:t>Талдыкорган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, ул. </w:t>
      </w:r>
      <w:proofErr w:type="spellStart"/>
      <w:r>
        <w:rPr>
          <w:rFonts w:ascii="Times New Roman" w:hAnsi="Times New Roman" w:cs="Times New Roman"/>
          <w:sz w:val="22"/>
          <w:szCs w:val="22"/>
        </w:rPr>
        <w:t>Ескельды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би</w:t>
      </w:r>
      <w:proofErr w:type="spellEnd"/>
      <w:r>
        <w:rPr>
          <w:rFonts w:ascii="Times New Roman" w:hAnsi="Times New Roman" w:cs="Times New Roman"/>
          <w:sz w:val="22"/>
          <w:szCs w:val="22"/>
        </w:rPr>
        <w:t>, 224, ГКП на ПХВ «Областной кардиологический центр»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 ГУ «Управление здравоохранения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Алматинской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области».</w:t>
      </w:r>
    </w:p>
    <w:p w:rsidR="007329A2" w:rsidRPr="00985BB8" w:rsidRDefault="007329A2" w:rsidP="007329A2">
      <w:pPr>
        <w:pStyle w:val="a"/>
        <w:numPr>
          <w:ilvl w:val="0"/>
          <w:numId w:val="0"/>
        </w:numPr>
        <w:tabs>
          <w:tab w:val="left" w:pos="720"/>
          <w:tab w:val="left" w:pos="993"/>
          <w:tab w:val="left" w:pos="1134"/>
        </w:tabs>
        <w:contextualSpacing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 xml:space="preserve">Сроки поставки:  </w:t>
      </w:r>
      <w:r>
        <w:rPr>
          <w:rFonts w:ascii="Times New Roman" w:hAnsi="Times New Roman" w:cs="Times New Roman"/>
          <w:color w:val="000000"/>
          <w:sz w:val="22"/>
          <w:szCs w:val="22"/>
        </w:rPr>
        <w:t>по Заявкам  Заказчика до 31.12.2020г</w:t>
      </w:r>
      <w:r w:rsidRPr="00985BB8"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:rsidR="007329A2" w:rsidRDefault="007329A2" w:rsidP="007329A2">
      <w:pPr>
        <w:pStyle w:val="a"/>
        <w:numPr>
          <w:ilvl w:val="0"/>
          <w:numId w:val="0"/>
        </w:numPr>
        <w:tabs>
          <w:tab w:val="left" w:pos="720"/>
          <w:tab w:val="left" w:pos="993"/>
          <w:tab w:val="left" w:pos="1134"/>
        </w:tabs>
        <w:contextualSpacing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7329A2" w:rsidRDefault="007329A2" w:rsidP="007329A2">
      <w:pPr>
        <w:pStyle w:val="a"/>
        <w:numPr>
          <w:ilvl w:val="0"/>
          <w:numId w:val="0"/>
        </w:numPr>
        <w:tabs>
          <w:tab w:val="left" w:pos="720"/>
          <w:tab w:val="left" w:pos="993"/>
          <w:tab w:val="left" w:pos="1134"/>
        </w:tabs>
        <w:contextualSpacing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ab/>
        <w:t>Место представления  (приема) документов: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040000, </w:t>
      </w:r>
      <w:proofErr w:type="spellStart"/>
      <w:r>
        <w:rPr>
          <w:rFonts w:ascii="Times New Roman" w:hAnsi="Times New Roman" w:cs="Times New Roman"/>
          <w:sz w:val="22"/>
          <w:szCs w:val="22"/>
        </w:rPr>
        <w:t>Алматинская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область,                                          </w:t>
      </w:r>
      <w:proofErr w:type="gramStart"/>
      <w:r>
        <w:rPr>
          <w:rFonts w:ascii="Times New Roman" w:hAnsi="Times New Roman" w:cs="Times New Roman"/>
          <w:sz w:val="22"/>
          <w:szCs w:val="22"/>
        </w:rPr>
        <w:t>г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>
        <w:rPr>
          <w:rFonts w:ascii="Times New Roman" w:hAnsi="Times New Roman" w:cs="Times New Roman"/>
          <w:sz w:val="22"/>
          <w:szCs w:val="22"/>
        </w:rPr>
        <w:t>Талдыкорган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, ул. </w:t>
      </w:r>
      <w:proofErr w:type="spellStart"/>
      <w:r>
        <w:rPr>
          <w:rFonts w:ascii="Times New Roman" w:hAnsi="Times New Roman" w:cs="Times New Roman"/>
          <w:sz w:val="22"/>
          <w:szCs w:val="22"/>
        </w:rPr>
        <w:t>Ескельды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би</w:t>
      </w:r>
      <w:proofErr w:type="spellEnd"/>
      <w:r>
        <w:rPr>
          <w:rFonts w:ascii="Times New Roman" w:hAnsi="Times New Roman" w:cs="Times New Roman"/>
          <w:sz w:val="22"/>
          <w:szCs w:val="22"/>
        </w:rPr>
        <w:t>, 224, ГКП на ПХВ «Областной кардиологический центр»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 ГУ «Управление здравоохранения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Алматинской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области», кабинет бухгалтерии. </w:t>
      </w:r>
    </w:p>
    <w:p w:rsidR="007329A2" w:rsidRDefault="007329A2" w:rsidP="007329A2">
      <w:pPr>
        <w:pStyle w:val="a"/>
        <w:numPr>
          <w:ilvl w:val="0"/>
          <w:numId w:val="0"/>
        </w:numPr>
        <w:tabs>
          <w:tab w:val="left" w:pos="720"/>
          <w:tab w:val="left" w:pos="993"/>
          <w:tab w:val="left" w:pos="1134"/>
        </w:tabs>
        <w:contextualSpacing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ab/>
        <w:t xml:space="preserve">Окончательный срок подачи ценовых предложений: </w:t>
      </w:r>
      <w:r>
        <w:rPr>
          <w:rFonts w:ascii="Times New Roman" w:hAnsi="Times New Roman" w:cs="Times New Roman"/>
          <w:color w:val="000000"/>
          <w:sz w:val="22"/>
          <w:szCs w:val="22"/>
        </w:rPr>
        <w:t>до 09 часов 30 минут                                                  «</w:t>
      </w:r>
      <w:r w:rsidR="00A60741">
        <w:rPr>
          <w:rFonts w:ascii="Times New Roman" w:hAnsi="Times New Roman" w:cs="Times New Roman"/>
          <w:color w:val="000000"/>
          <w:sz w:val="22"/>
          <w:szCs w:val="22"/>
        </w:rPr>
        <w:t>03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» </w:t>
      </w:r>
      <w:r w:rsidR="00A60741">
        <w:rPr>
          <w:rFonts w:ascii="Times New Roman" w:hAnsi="Times New Roman" w:cs="Times New Roman"/>
          <w:color w:val="000000"/>
          <w:sz w:val="22"/>
          <w:szCs w:val="22"/>
        </w:rPr>
        <w:t>июня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 2020 года  включительно.</w:t>
      </w:r>
    </w:p>
    <w:p w:rsidR="007329A2" w:rsidRDefault="007329A2" w:rsidP="007329A2">
      <w:pPr>
        <w:pStyle w:val="a"/>
        <w:numPr>
          <w:ilvl w:val="0"/>
          <w:numId w:val="0"/>
        </w:numPr>
        <w:tabs>
          <w:tab w:val="left" w:pos="720"/>
          <w:tab w:val="left" w:pos="993"/>
          <w:tab w:val="left" w:pos="1134"/>
        </w:tabs>
        <w:contextualSpacing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           Дата, время и место вскрытия конвертов с ценовыми предложениями: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Конверты с ценовыми предложениями вскрываются комиссией по адресу: 040000 г. </w:t>
      </w:r>
      <w:proofErr w:type="spellStart"/>
      <w:r>
        <w:rPr>
          <w:rFonts w:ascii="Times New Roman" w:hAnsi="Times New Roman" w:cs="Times New Roman"/>
          <w:sz w:val="22"/>
          <w:szCs w:val="22"/>
        </w:rPr>
        <w:t>Талдыкорган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, ул. </w:t>
      </w:r>
      <w:proofErr w:type="spellStart"/>
      <w:r>
        <w:rPr>
          <w:rFonts w:ascii="Times New Roman" w:hAnsi="Times New Roman" w:cs="Times New Roman"/>
          <w:sz w:val="22"/>
          <w:szCs w:val="22"/>
        </w:rPr>
        <w:t>Ескельды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би</w:t>
      </w:r>
      <w:proofErr w:type="spellEnd"/>
      <w:r>
        <w:rPr>
          <w:rFonts w:ascii="Times New Roman" w:hAnsi="Times New Roman" w:cs="Times New Roman"/>
          <w:sz w:val="22"/>
          <w:szCs w:val="22"/>
        </w:rPr>
        <w:t>, 224, кабинет бухгалтерии  в 11 часов 00 минут «</w:t>
      </w:r>
      <w:r w:rsidR="00A60741">
        <w:rPr>
          <w:rFonts w:ascii="Times New Roman" w:hAnsi="Times New Roman" w:cs="Times New Roman"/>
          <w:sz w:val="22"/>
          <w:szCs w:val="22"/>
        </w:rPr>
        <w:t>03</w:t>
      </w:r>
      <w:r>
        <w:rPr>
          <w:rFonts w:ascii="Times New Roman" w:hAnsi="Times New Roman" w:cs="Times New Roman"/>
          <w:sz w:val="22"/>
          <w:szCs w:val="22"/>
        </w:rPr>
        <w:t xml:space="preserve">» </w:t>
      </w:r>
      <w:r w:rsidR="00A60741">
        <w:rPr>
          <w:rFonts w:ascii="Times New Roman" w:hAnsi="Times New Roman" w:cs="Times New Roman"/>
          <w:sz w:val="22"/>
          <w:szCs w:val="22"/>
        </w:rPr>
        <w:t>июня</w:t>
      </w:r>
      <w:r>
        <w:rPr>
          <w:rFonts w:ascii="Times New Roman" w:hAnsi="Times New Roman" w:cs="Times New Roman"/>
          <w:sz w:val="22"/>
          <w:szCs w:val="22"/>
        </w:rPr>
        <w:t xml:space="preserve"> 2020  года.</w:t>
      </w:r>
    </w:p>
    <w:p w:rsidR="007329A2" w:rsidRDefault="007329A2" w:rsidP="007329A2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Примечание</w:t>
      </w:r>
      <w:r>
        <w:rPr>
          <w:rFonts w:ascii="Times New Roman" w:hAnsi="Times New Roman" w:cs="Times New Roman"/>
        </w:rPr>
        <w:t xml:space="preserve">: Потенциальный поставщик запечатывает заявку в конверт. На конверте должны быть указаны наименование и юридический адрес потенциального поставщика. 040000                        г. </w:t>
      </w:r>
      <w:proofErr w:type="spellStart"/>
      <w:r>
        <w:rPr>
          <w:rFonts w:ascii="Times New Roman" w:hAnsi="Times New Roman" w:cs="Times New Roman"/>
        </w:rPr>
        <w:t>Талдыкорган</w:t>
      </w:r>
      <w:proofErr w:type="spellEnd"/>
      <w:r>
        <w:rPr>
          <w:rFonts w:ascii="Times New Roman" w:hAnsi="Times New Roman" w:cs="Times New Roman"/>
        </w:rPr>
        <w:t xml:space="preserve">, ул. </w:t>
      </w:r>
      <w:proofErr w:type="spellStart"/>
      <w:r>
        <w:rPr>
          <w:rFonts w:ascii="Times New Roman" w:hAnsi="Times New Roman" w:cs="Times New Roman"/>
        </w:rPr>
        <w:t>Ескельды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би</w:t>
      </w:r>
      <w:proofErr w:type="spellEnd"/>
      <w:r>
        <w:rPr>
          <w:rFonts w:ascii="Times New Roman" w:hAnsi="Times New Roman" w:cs="Times New Roman"/>
        </w:rPr>
        <w:t xml:space="preserve"> 224, ГКП на ПХВ «Областной кардиологический центр» ГУ «Управление здравоохранения </w:t>
      </w:r>
      <w:proofErr w:type="spellStart"/>
      <w:r>
        <w:rPr>
          <w:rFonts w:ascii="Times New Roman" w:hAnsi="Times New Roman" w:cs="Times New Roman"/>
        </w:rPr>
        <w:t>Алматинской</w:t>
      </w:r>
      <w:proofErr w:type="spellEnd"/>
      <w:r>
        <w:rPr>
          <w:rFonts w:ascii="Times New Roman" w:hAnsi="Times New Roman" w:cs="Times New Roman"/>
        </w:rPr>
        <w:t xml:space="preserve"> области» </w:t>
      </w:r>
      <w:proofErr w:type="spellStart"/>
      <w:r>
        <w:rPr>
          <w:rFonts w:ascii="Times New Roman" w:hAnsi="Times New Roman" w:cs="Times New Roman"/>
        </w:rPr>
        <w:t>каб</w:t>
      </w:r>
      <w:proofErr w:type="spellEnd"/>
      <w:r>
        <w:rPr>
          <w:rFonts w:ascii="Times New Roman" w:hAnsi="Times New Roman" w:cs="Times New Roman"/>
        </w:rPr>
        <w:t xml:space="preserve"> № 102., со следующим  содержанием: </w:t>
      </w:r>
    </w:p>
    <w:p w:rsidR="007329A2" w:rsidRDefault="007329A2" w:rsidP="007329A2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Закуп способом запроса ценовых предложений медицинских изделий</w:t>
      </w:r>
      <w:proofErr w:type="gramStart"/>
      <w:r>
        <w:rPr>
          <w:rFonts w:ascii="Times New Roman" w:hAnsi="Times New Roman" w:cs="Times New Roman"/>
        </w:rPr>
        <w:t>..</w:t>
      </w:r>
      <w:proofErr w:type="gramEnd"/>
    </w:p>
    <w:p w:rsidR="007329A2" w:rsidRDefault="007329A2" w:rsidP="007329A2">
      <w:pPr>
        <w:ind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Номер и дату объявления </w:t>
      </w:r>
      <w:r>
        <w:rPr>
          <w:rFonts w:ascii="Times New Roman" w:hAnsi="Times New Roman" w:cs="Times New Roman"/>
          <w:b/>
          <w:i/>
        </w:rPr>
        <w:t>заполнить</w:t>
      </w:r>
      <w:r>
        <w:rPr>
          <w:rFonts w:ascii="Times New Roman" w:hAnsi="Times New Roman" w:cs="Times New Roman"/>
          <w:b/>
        </w:rPr>
        <w:t xml:space="preserve">, дата вскрытия конвертов в «_____» «___________» 2020 года </w:t>
      </w:r>
      <w:proofErr w:type="gramStart"/>
      <w:r>
        <w:rPr>
          <w:rFonts w:ascii="Times New Roman" w:hAnsi="Times New Roman" w:cs="Times New Roman"/>
          <w:b/>
        </w:rPr>
        <w:t>в</w:t>
      </w:r>
      <w:proofErr w:type="gramEnd"/>
      <w:r>
        <w:rPr>
          <w:rFonts w:ascii="Times New Roman" w:hAnsi="Times New Roman" w:cs="Times New Roman"/>
          <w:b/>
        </w:rPr>
        <w:t xml:space="preserve"> _____ часов. </w:t>
      </w:r>
    </w:p>
    <w:p w:rsidR="007329A2" w:rsidRDefault="007329A2" w:rsidP="007329A2">
      <w:pPr>
        <w:ind w:firstLine="708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Конверты предоставляются нарочно по доверенности, с предоставлением удостоверения личности доверенного лица, либо курьерской почтой.</w:t>
      </w:r>
    </w:p>
    <w:p w:rsidR="007329A2" w:rsidRDefault="007329A2" w:rsidP="007329A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Тел. для справок: 7282-39-04-94</w:t>
      </w:r>
    </w:p>
    <w:p w:rsidR="007329A2" w:rsidRDefault="007329A2" w:rsidP="007329A2"/>
    <w:p w:rsidR="00B47060" w:rsidRDefault="00B47060"/>
    <w:sectPr w:rsidR="00B47060" w:rsidSect="00B470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E19A7FC2"/>
    <w:lvl w:ilvl="0">
      <w:start w:val="1"/>
      <w:numFmt w:val="decimal"/>
      <w:pStyle w:val="a"/>
      <w:lvlText w:val="%1."/>
      <w:lvlJc w:val="left"/>
      <w:pPr>
        <w:tabs>
          <w:tab w:val="num" w:pos="540"/>
        </w:tabs>
        <w:ind w:left="54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29A2"/>
    <w:rsid w:val="0047030A"/>
    <w:rsid w:val="007329A2"/>
    <w:rsid w:val="00A60741"/>
    <w:rsid w:val="00B470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329A2"/>
    <w:pPr>
      <w:spacing w:after="160" w:line="256" w:lineRule="auto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Нумерованный список Знак"/>
    <w:link w:val="a"/>
    <w:semiHidden/>
    <w:locked/>
    <w:rsid w:val="007329A2"/>
    <w:rPr>
      <w:sz w:val="24"/>
      <w:szCs w:val="24"/>
    </w:rPr>
  </w:style>
  <w:style w:type="paragraph" w:styleId="a">
    <w:name w:val="List Number"/>
    <w:basedOn w:val="a0"/>
    <w:link w:val="a4"/>
    <w:semiHidden/>
    <w:unhideWhenUsed/>
    <w:rsid w:val="007329A2"/>
    <w:pPr>
      <w:numPr>
        <w:numId w:val="1"/>
      </w:numPr>
      <w:spacing w:after="0" w:line="240" w:lineRule="auto"/>
    </w:pPr>
    <w:rPr>
      <w:sz w:val="24"/>
      <w:szCs w:val="24"/>
    </w:rPr>
  </w:style>
  <w:style w:type="paragraph" w:styleId="a5">
    <w:name w:val="No Spacing"/>
    <w:uiPriority w:val="1"/>
    <w:qFormat/>
    <w:rsid w:val="007329A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503</Words>
  <Characters>2870</Characters>
  <Application>Microsoft Office Word</Application>
  <DocSecurity>0</DocSecurity>
  <Lines>23</Lines>
  <Paragraphs>6</Paragraphs>
  <ScaleCrop>false</ScaleCrop>
  <Company/>
  <LinksUpToDate>false</LinksUpToDate>
  <CharactersWithSpaces>3367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2</cp:revision>
  <dcterms:created xsi:type="dcterms:W3CDTF">2020-05-27T04:40:00Z</dcterms:created>
  <dcterms:modified xsi:type="dcterms:W3CDTF">2020-05-27T04:43:00Z</dcterms:modified>
</cp:coreProperties>
</file>