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C" w:rsidRDefault="00E42E2C" w:rsidP="00E42E2C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E42E2C" w:rsidRDefault="00E42E2C" w:rsidP="00E42E2C">
      <w:pPr>
        <w:pStyle w:val="pr"/>
      </w:pPr>
      <w:r>
        <w:t>Министра здравоохранения</w:t>
      </w:r>
    </w:p>
    <w:p w:rsidR="00E42E2C" w:rsidRDefault="00E42E2C" w:rsidP="00E42E2C">
      <w:pPr>
        <w:pStyle w:val="pr"/>
      </w:pPr>
      <w:r>
        <w:t>Республики Казахстан</w:t>
      </w:r>
    </w:p>
    <w:p w:rsidR="00E42E2C" w:rsidRDefault="00E42E2C" w:rsidP="00E42E2C">
      <w:pPr>
        <w:pStyle w:val="pr"/>
      </w:pPr>
      <w:r>
        <w:t>от 12 ноября 2021 года</w:t>
      </w:r>
    </w:p>
    <w:p w:rsidR="00E42E2C" w:rsidRDefault="00E42E2C" w:rsidP="00E42E2C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E42E2C" w:rsidRDefault="00E42E2C" w:rsidP="00E42E2C">
      <w:pPr>
        <w:pStyle w:val="pr"/>
      </w:pPr>
      <w:r>
        <w:t> </w:t>
      </w:r>
    </w:p>
    <w:p w:rsidR="00E42E2C" w:rsidRDefault="00E42E2C" w:rsidP="00E42E2C">
      <w:pPr>
        <w:pStyle w:val="pr"/>
      </w:pPr>
      <w:r>
        <w:t> </w:t>
      </w:r>
    </w:p>
    <w:p w:rsidR="00E42E2C" w:rsidRDefault="00E42E2C" w:rsidP="00E42E2C">
      <w:pPr>
        <w:pStyle w:val="pr"/>
      </w:pPr>
      <w:r>
        <w:t>Форма</w:t>
      </w:r>
    </w:p>
    <w:p w:rsidR="00E42E2C" w:rsidRDefault="00E42E2C" w:rsidP="00E42E2C">
      <w:pPr>
        <w:pStyle w:val="pj"/>
      </w:pPr>
      <w:r>
        <w:t> </w:t>
      </w:r>
    </w:p>
    <w:p w:rsidR="00E42E2C" w:rsidRDefault="00E42E2C" w:rsidP="00E42E2C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704029" w:rsidRPr="002C12EE">
        <w:rPr>
          <w:b/>
          <w:color w:val="auto"/>
          <w:lang w:val="kk-KZ"/>
        </w:rPr>
        <w:t>36</w:t>
      </w:r>
      <w:r w:rsidRPr="002C12EE">
        <w:rPr>
          <w:b/>
          <w:color w:val="auto"/>
        </w:rPr>
        <w:t xml:space="preserve"> от </w:t>
      </w:r>
      <w:r w:rsidR="00704029" w:rsidRPr="002C12EE">
        <w:rPr>
          <w:b/>
          <w:color w:val="auto"/>
        </w:rPr>
        <w:t>21</w:t>
      </w:r>
      <w:r w:rsidRPr="002C12EE">
        <w:rPr>
          <w:b/>
          <w:color w:val="auto"/>
        </w:rPr>
        <w:t>.</w:t>
      </w:r>
      <w:r w:rsidR="00704029" w:rsidRPr="002C12EE">
        <w:rPr>
          <w:b/>
          <w:color w:val="auto"/>
        </w:rPr>
        <w:t>11</w:t>
      </w:r>
      <w:r w:rsidRPr="002C12EE">
        <w:rPr>
          <w:b/>
          <w:color w:val="auto"/>
        </w:rPr>
        <w:t>.2022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E42E2C" w:rsidRDefault="00E42E2C" w:rsidP="00E42E2C">
      <w:pPr>
        <w:pStyle w:val="pj"/>
      </w:pPr>
      <w:r>
        <w:t> </w:t>
      </w:r>
    </w:p>
    <w:p w:rsidR="00E42E2C" w:rsidRDefault="00E42E2C" w:rsidP="00E42E2C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E42E2C" w:rsidRDefault="00E42E2C" w:rsidP="00E42E2C">
      <w:pPr>
        <w:pStyle w:val="pj"/>
      </w:pPr>
    </w:p>
    <w:p w:rsidR="00E42E2C" w:rsidRDefault="00E42E2C" w:rsidP="00E42E2C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E42E2C" w:rsidRDefault="00E42E2C" w:rsidP="00E42E2C">
      <w:pPr>
        <w:pStyle w:val="pj"/>
      </w:pPr>
      <w:r>
        <w:t> </w:t>
      </w:r>
    </w:p>
    <w:tbl>
      <w:tblPr>
        <w:tblStyle w:val="a6"/>
        <w:tblW w:w="14425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276"/>
      </w:tblGrid>
      <w:tr w:rsidR="00E42E2C" w:rsidRPr="00EC64E6" w:rsidTr="00E00313">
        <w:tc>
          <w:tcPr>
            <w:tcW w:w="457" w:type="dxa"/>
            <w:vAlign w:val="center"/>
          </w:tcPr>
          <w:p w:rsidR="00E42E2C" w:rsidRPr="00E42E2C" w:rsidRDefault="00E42E2C" w:rsidP="00C23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E42E2C" w:rsidRPr="00E42E2C" w:rsidRDefault="00E42E2C" w:rsidP="00C23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E42E2C" w:rsidRPr="00E42E2C" w:rsidRDefault="00E42E2C" w:rsidP="00C23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E42E2C" w:rsidRPr="00E42E2C" w:rsidRDefault="00E42E2C" w:rsidP="00E4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E42E2C" w:rsidRPr="00E42E2C" w:rsidRDefault="00E42E2C" w:rsidP="00E4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E42E2C" w:rsidRPr="00E42E2C" w:rsidRDefault="00E42E2C" w:rsidP="00E4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6" w:type="dxa"/>
          </w:tcPr>
          <w:p w:rsidR="00E42E2C" w:rsidRPr="00E42E2C" w:rsidRDefault="00E42E2C" w:rsidP="00E4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704029" w:rsidRPr="00EC64E6" w:rsidTr="00E00313">
        <w:tc>
          <w:tcPr>
            <w:tcW w:w="457" w:type="dxa"/>
            <w:vAlign w:val="center"/>
          </w:tcPr>
          <w:p w:rsidR="00704029" w:rsidRPr="00EC64E6" w:rsidRDefault="00704029" w:rsidP="00C1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vAlign w:val="center"/>
          </w:tcPr>
          <w:p w:rsidR="00704029" w:rsidRPr="00C112E5" w:rsidRDefault="00704029" w:rsidP="00C112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Кабель отведения на кардиомонитор КМП-М8000</w:t>
            </w:r>
          </w:p>
        </w:tc>
        <w:tc>
          <w:tcPr>
            <w:tcW w:w="6067" w:type="dxa"/>
          </w:tcPr>
          <w:p w:rsidR="00704029" w:rsidRPr="00C112E5" w:rsidRDefault="00714C0F" w:rsidP="000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Кабель отведения ЭКГ</w:t>
            </w:r>
            <w:r w:rsidR="00AC6B9E" w:rsidRPr="00C112E5"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монитора пациента, предназначен для регистрации сигнала ЭКГ, количество отведений 10, длина кабеля не менее 300см, тип кнопка.</w:t>
            </w:r>
          </w:p>
        </w:tc>
        <w:tc>
          <w:tcPr>
            <w:tcW w:w="1134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1276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612 000</w:t>
            </w:r>
          </w:p>
        </w:tc>
      </w:tr>
      <w:tr w:rsidR="00704029" w:rsidRPr="00EC64E6" w:rsidTr="00E00313">
        <w:tc>
          <w:tcPr>
            <w:tcW w:w="457" w:type="dxa"/>
            <w:vAlign w:val="center"/>
          </w:tcPr>
          <w:p w:rsidR="00704029" w:rsidRPr="00EC64E6" w:rsidRDefault="00704029" w:rsidP="00C11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vAlign w:val="center"/>
          </w:tcPr>
          <w:p w:rsidR="00704029" w:rsidRPr="00C112E5" w:rsidRDefault="00704029" w:rsidP="00C112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 xml:space="preserve">Датчик сатурации </w:t>
            </w:r>
            <w:proofErr w:type="spellStart"/>
            <w:r w:rsidRPr="00C11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2 на кардиомонитор КМП-М8000</w:t>
            </w:r>
          </w:p>
        </w:tc>
        <w:tc>
          <w:tcPr>
            <w:tcW w:w="6067" w:type="dxa"/>
          </w:tcPr>
          <w:p w:rsidR="00704029" w:rsidRPr="00C112E5" w:rsidRDefault="00AC6B9E" w:rsidP="000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Датчик сатурации кислородом для монитора пациента, тип клипса, для взрослых, длина кабеля не менее 300 см.</w:t>
            </w:r>
          </w:p>
        </w:tc>
        <w:tc>
          <w:tcPr>
            <w:tcW w:w="1134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04029" w:rsidRPr="00C112E5" w:rsidRDefault="00AC6B9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1276" w:type="dxa"/>
            <w:vAlign w:val="center"/>
          </w:tcPr>
          <w:p w:rsidR="00704029" w:rsidRPr="00C112E5" w:rsidRDefault="002C12EE" w:rsidP="00C1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306 000</w:t>
            </w:r>
          </w:p>
        </w:tc>
      </w:tr>
      <w:tr w:rsidR="00714C0F" w:rsidRPr="00EC64E6" w:rsidTr="00E00313">
        <w:trPr>
          <w:trHeight w:val="1712"/>
        </w:trPr>
        <w:tc>
          <w:tcPr>
            <w:tcW w:w="457" w:type="dxa"/>
          </w:tcPr>
          <w:p w:rsidR="00714C0F" w:rsidRPr="00C112E5" w:rsidRDefault="00714C0F" w:rsidP="000C2A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2E5" w:rsidRPr="00C112E5" w:rsidRDefault="00C112E5" w:rsidP="000C2A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C112E5" w:rsidRPr="00C112E5" w:rsidRDefault="00C112E5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09B" w:rsidRPr="002C12EE" w:rsidRDefault="00A0009B" w:rsidP="002128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EE">
              <w:rPr>
                <w:rFonts w:ascii="Times New Roman" w:hAnsi="Times New Roman" w:cs="Times New Roman"/>
              </w:rPr>
              <w:t>Облучатель бактерицидный</w:t>
            </w:r>
            <w:r w:rsidR="00C72CDD">
              <w:rPr>
                <w:rFonts w:ascii="Times New Roman" w:hAnsi="Times New Roman" w:cs="Times New Roman"/>
              </w:rPr>
              <w:t xml:space="preserve"> ОБНП 1*30-01 </w:t>
            </w:r>
            <w:r w:rsidR="0021280A" w:rsidRPr="002C12EE">
              <w:rPr>
                <w:rFonts w:ascii="Times New Roman" w:hAnsi="Times New Roman" w:cs="Times New Roman"/>
              </w:rPr>
              <w:t xml:space="preserve"> </w:t>
            </w:r>
            <w:r w:rsidRPr="002C12EE">
              <w:rPr>
                <w:rFonts w:ascii="Times New Roman" w:hAnsi="Times New Roman" w:cs="Times New Roman"/>
              </w:rPr>
              <w:t xml:space="preserve"> настенно</w:t>
            </w:r>
            <w:r w:rsidR="0021280A" w:rsidRPr="002C12EE">
              <w:rPr>
                <w:rFonts w:ascii="Times New Roman" w:hAnsi="Times New Roman" w:cs="Times New Roman"/>
              </w:rPr>
              <w:t xml:space="preserve"> </w:t>
            </w:r>
            <w:r w:rsidRPr="002C12EE">
              <w:rPr>
                <w:rFonts w:ascii="Times New Roman" w:hAnsi="Times New Roman" w:cs="Times New Roman"/>
              </w:rPr>
              <w:t xml:space="preserve">потолочный </w:t>
            </w:r>
            <w:r w:rsidR="0021280A" w:rsidRPr="002C12EE">
              <w:rPr>
                <w:rFonts w:ascii="Times New Roman" w:hAnsi="Times New Roman" w:cs="Times New Roman"/>
              </w:rPr>
              <w:t xml:space="preserve"> </w:t>
            </w:r>
            <w:r w:rsidRPr="002C12EE">
              <w:rPr>
                <w:rFonts w:ascii="Times New Roman" w:hAnsi="Times New Roman" w:cs="Times New Roman"/>
              </w:rPr>
              <w:t>с лампой</w:t>
            </w:r>
          </w:p>
        </w:tc>
        <w:tc>
          <w:tcPr>
            <w:tcW w:w="6067" w:type="dxa"/>
          </w:tcPr>
          <w:p w:rsidR="003A3501" w:rsidRPr="0021280A" w:rsidRDefault="003A3501" w:rsidP="00C1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Облучат</w:t>
            </w:r>
            <w:r w:rsidR="00C7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бактерицидный ОБНП 1*30-01  </w:t>
            </w:r>
            <w:r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ламповый настенно потолочный предназначен для обеззараживания воздуха помещений лечебных учреждений. Из металлического ко</w:t>
            </w:r>
            <w:r w:rsidR="00B25BB9"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рпуса, крышки и двух защитных пл</w:t>
            </w:r>
            <w:r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астмассовых боковин, а также комплектуются сетевым шнуром длинной 1,5 метра.</w:t>
            </w:r>
          </w:p>
          <w:p w:rsidR="003A3501" w:rsidRPr="0021280A" w:rsidRDefault="003A3501" w:rsidP="00C1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длительной работе облучателя может ощущаться </w:t>
            </w:r>
            <w:r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характерный запах озона. В этом случае рекомендуется выключить облучатель и проветрить помещение. Крепление облучателя</w:t>
            </w:r>
            <w:r w:rsidRPr="00212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производится к потолку или стене на высоте не ниже 2-х метров от уровня пола.</w:t>
            </w:r>
          </w:p>
          <w:p w:rsidR="003A3501" w:rsidRPr="0021280A" w:rsidRDefault="003A3501" w:rsidP="00C11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излучения: лампа </w:t>
            </w:r>
            <w:r w:rsidRPr="002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,  тип цоколя </w:t>
            </w:r>
            <w:r w:rsidRPr="002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21280A">
              <w:rPr>
                <w:rFonts w:ascii="Times New Roman" w:hAnsi="Times New Roman" w:cs="Times New Roman"/>
                <w:sz w:val="24"/>
                <w:szCs w:val="24"/>
              </w:rPr>
              <w:t>– 1 штука.</w:t>
            </w:r>
          </w:p>
          <w:p w:rsidR="003A3501" w:rsidRPr="0021280A" w:rsidRDefault="003A3501" w:rsidP="00C1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 Тип стартера –</w:t>
            </w:r>
            <w:r w:rsidRPr="00212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>-111 – 1</w:t>
            </w:r>
            <w:r w:rsidR="0021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28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212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  Облученность на расстоянии 1метр-1,5 Вт/</w:t>
            </w:r>
            <w:proofErr w:type="spellStart"/>
            <w:r w:rsidRPr="002128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1280A">
              <w:rPr>
                <w:rFonts w:ascii="Times New Roman" w:hAnsi="Times New Roman" w:cs="Times New Roman"/>
                <w:sz w:val="24"/>
                <w:szCs w:val="24"/>
              </w:rPr>
              <w:t xml:space="preserve">  Суммарный бактерицидный поток -15,3Вт; 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Производительность: 180 </w:t>
            </w:r>
            <w:r w:rsidR="0021280A">
              <w:rPr>
                <w:rFonts w:ascii="Times New Roman" w:hAnsi="Times New Roman" w:cs="Times New Roman"/>
                <w:sz w:val="24"/>
                <w:szCs w:val="24"/>
              </w:rPr>
              <w:t xml:space="preserve"> м3 /час; Средняя продолжительность горения ламп (бактерицидный эффект) – 9000 часов.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Потребляемая мощность: не более  190 Вт. Габариты: 110х80х950 мм Масса, не более: </w:t>
            </w:r>
            <w:r w:rsidR="000B3F50" w:rsidRPr="0021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280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A3501" w:rsidRDefault="003A3501" w:rsidP="00C1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C0F" w:rsidRPr="00C112E5" w:rsidRDefault="00714C0F" w:rsidP="00C112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C0F" w:rsidRPr="001F0830" w:rsidRDefault="0075615C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spellStart"/>
            <w:proofErr w:type="gramStart"/>
            <w:r w:rsidR="001F0830" w:rsidRPr="001F08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14C0F" w:rsidRPr="001F0830" w:rsidRDefault="00B650A2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0830" w:rsidRPr="001F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14C0F" w:rsidRPr="001F0830" w:rsidRDefault="00594E9F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  <w:tc>
          <w:tcPr>
            <w:tcW w:w="1276" w:type="dxa"/>
            <w:vAlign w:val="center"/>
          </w:tcPr>
          <w:p w:rsidR="00714C0F" w:rsidRPr="001F0830" w:rsidRDefault="00594E9F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156 800</w:t>
            </w:r>
          </w:p>
        </w:tc>
      </w:tr>
      <w:tr w:rsidR="00022983" w:rsidRPr="00EC64E6" w:rsidTr="00E00313">
        <w:tc>
          <w:tcPr>
            <w:tcW w:w="457" w:type="dxa"/>
          </w:tcPr>
          <w:p w:rsidR="00022983" w:rsidRPr="00C112E5" w:rsidRDefault="00022983" w:rsidP="000C2A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022983" w:rsidRPr="00B650A2" w:rsidRDefault="002C12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022983" w:rsidRDefault="00022983" w:rsidP="00C1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2983" w:rsidRPr="001F0830" w:rsidRDefault="00022983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2983" w:rsidRPr="001F0830" w:rsidRDefault="00022983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2983" w:rsidRPr="001F0830" w:rsidRDefault="00022983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2983" w:rsidRPr="001F0830" w:rsidRDefault="002C12EE" w:rsidP="001F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1 074 800</w:t>
            </w:r>
          </w:p>
        </w:tc>
      </w:tr>
    </w:tbl>
    <w:p w:rsidR="00E42E2C" w:rsidRDefault="00E42E2C" w:rsidP="00E42E2C">
      <w:pPr>
        <w:pStyle w:val="pj"/>
      </w:pPr>
    </w:p>
    <w:p w:rsidR="00E42E2C" w:rsidRDefault="00E42E2C" w:rsidP="00E42E2C">
      <w:pPr>
        <w:pStyle w:val="pj"/>
      </w:pPr>
      <w:r w:rsidRPr="00E42E2C">
        <w:rPr>
          <w:b/>
        </w:rPr>
        <w:t>Сроки и условия поставки:</w:t>
      </w:r>
      <w:r w:rsidR="00C8161C"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E42E2C" w:rsidRDefault="00E42E2C" w:rsidP="00E42E2C">
      <w:pPr>
        <w:pStyle w:val="pj"/>
      </w:pPr>
    </w:p>
    <w:p w:rsidR="00E42E2C" w:rsidRPr="00E42E2C" w:rsidRDefault="00E42E2C" w:rsidP="00E42E2C">
      <w:pPr>
        <w:pStyle w:val="pj"/>
      </w:pPr>
      <w:r w:rsidRPr="00E42E2C">
        <w:rPr>
          <w:b/>
        </w:rPr>
        <w:t>Место представления (приема) документов и окончательный срок подачи ценовых предложений</w:t>
      </w:r>
      <w:r w:rsidRPr="00E42E2C">
        <w:t xml:space="preserve">: 040000, </w:t>
      </w:r>
      <w:r w:rsidRPr="00E42E2C">
        <w:rPr>
          <w:shd w:val="clear" w:color="auto" w:fill="FFFFFF"/>
        </w:rPr>
        <w:t xml:space="preserve">область </w:t>
      </w:r>
      <w:proofErr w:type="spellStart"/>
      <w:r w:rsidRPr="00E42E2C">
        <w:rPr>
          <w:shd w:val="clear" w:color="auto" w:fill="FFFFFF"/>
        </w:rPr>
        <w:t>Жетісу</w:t>
      </w:r>
      <w:proofErr w:type="spellEnd"/>
      <w:r w:rsidRPr="00E42E2C">
        <w:t>,</w:t>
      </w:r>
      <w:r w:rsidR="00E00313">
        <w:t xml:space="preserve">                       </w:t>
      </w:r>
      <w:r w:rsidRPr="00E42E2C">
        <w:t xml:space="preserve"> г. </w:t>
      </w:r>
      <w:proofErr w:type="spellStart"/>
      <w:r w:rsidRPr="00E42E2C">
        <w:t>Талдыкорган</w:t>
      </w:r>
      <w:proofErr w:type="spellEnd"/>
      <w:r w:rsidRPr="00E42E2C">
        <w:t xml:space="preserve">, ул. </w:t>
      </w:r>
      <w:proofErr w:type="spellStart"/>
      <w:r w:rsidRPr="00E42E2C">
        <w:t>Ескельды</w:t>
      </w:r>
      <w:proofErr w:type="spellEnd"/>
      <w:r w:rsidRPr="00E42E2C">
        <w:t xml:space="preserve"> </w:t>
      </w:r>
      <w:proofErr w:type="spellStart"/>
      <w:r w:rsidRPr="00E42E2C">
        <w:t>би</w:t>
      </w:r>
      <w:proofErr w:type="spellEnd"/>
      <w:r w:rsidRPr="00E42E2C">
        <w:t xml:space="preserve">, 224, </w:t>
      </w:r>
      <w:r w:rsidRPr="00E42E2C">
        <w:rPr>
          <w:bCs/>
        </w:rPr>
        <w:t xml:space="preserve">кабинет №102. </w:t>
      </w:r>
      <w:r w:rsidRPr="00E42E2C">
        <w:t xml:space="preserve">Окончательный срок подачи ценовых предложений: до 9 часов 30 минут  </w:t>
      </w:r>
      <w:bookmarkStart w:id="0" w:name="_Hlk83801019"/>
      <w:r w:rsidRPr="00E42E2C">
        <w:t>«</w:t>
      </w:r>
      <w:r w:rsidR="00E00313">
        <w:t>2</w:t>
      </w:r>
      <w:r w:rsidR="00BE7B27" w:rsidRPr="00BE7B27">
        <w:t>9</w:t>
      </w:r>
      <w:r w:rsidRPr="00E42E2C">
        <w:t xml:space="preserve">» </w:t>
      </w:r>
      <w:bookmarkEnd w:id="0"/>
      <w:r w:rsidR="00E00313">
        <w:t>ноября</w:t>
      </w:r>
      <w:r w:rsidRPr="00E42E2C">
        <w:t xml:space="preserve">  2022  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E42E2C" w:rsidRPr="00E00313" w:rsidRDefault="00E42E2C" w:rsidP="00E42E2C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7</w:t>
      </w:r>
      <w:r w:rsidRPr="00E42E2C">
        <w:rPr>
          <w:rFonts w:ascii="Times New Roman" w:hAnsi="Times New Roman" w:cs="Times New Roman"/>
          <w:b/>
          <w:color w:val="000000"/>
        </w:rPr>
        <w:t xml:space="preserve">. Дата, время и место </w:t>
      </w:r>
      <w:r w:rsidRPr="00E42E2C">
        <w:rPr>
          <w:rFonts w:ascii="Times New Roman" w:hAnsi="Times New Roman" w:cs="Times New Roman"/>
          <w:b/>
        </w:rPr>
        <w:t>рассмотрения ценовых предложений</w:t>
      </w:r>
      <w:r w:rsidRPr="00E42E2C">
        <w:rPr>
          <w:rFonts w:ascii="Times New Roman" w:hAnsi="Times New Roman" w:cs="Times New Roman"/>
          <w:b/>
          <w:color w:val="000000"/>
        </w:rPr>
        <w:t xml:space="preserve">:   </w:t>
      </w:r>
      <w:r w:rsidRPr="00E42E2C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E42E2C">
        <w:rPr>
          <w:rFonts w:ascii="Times New Roman" w:hAnsi="Times New Roman" w:cs="Times New Roman"/>
        </w:rPr>
        <w:t>Талдыкорган</w:t>
      </w:r>
      <w:proofErr w:type="spellEnd"/>
      <w:r w:rsidRPr="00E42E2C">
        <w:rPr>
          <w:rFonts w:ascii="Times New Roman" w:hAnsi="Times New Roman" w:cs="Times New Roman"/>
        </w:rPr>
        <w:t xml:space="preserve">, ул. </w:t>
      </w:r>
      <w:proofErr w:type="spellStart"/>
      <w:r w:rsidRPr="00E42E2C">
        <w:rPr>
          <w:rFonts w:ascii="Times New Roman" w:hAnsi="Times New Roman" w:cs="Times New Roman"/>
        </w:rPr>
        <w:t>Ескельды</w:t>
      </w:r>
      <w:proofErr w:type="spellEnd"/>
      <w:r w:rsidRPr="00E42E2C">
        <w:rPr>
          <w:rFonts w:ascii="Times New Roman" w:hAnsi="Times New Roman" w:cs="Times New Roman"/>
        </w:rPr>
        <w:t xml:space="preserve"> </w:t>
      </w:r>
      <w:proofErr w:type="spellStart"/>
      <w:r w:rsidRPr="00E42E2C">
        <w:rPr>
          <w:rFonts w:ascii="Times New Roman" w:hAnsi="Times New Roman" w:cs="Times New Roman"/>
        </w:rPr>
        <w:t>би</w:t>
      </w:r>
      <w:proofErr w:type="spellEnd"/>
      <w:r w:rsidRPr="00E42E2C">
        <w:rPr>
          <w:rFonts w:ascii="Times New Roman" w:hAnsi="Times New Roman" w:cs="Times New Roman"/>
        </w:rPr>
        <w:t xml:space="preserve">, 224,    </w:t>
      </w:r>
      <w:r w:rsidRPr="00E00313">
        <w:rPr>
          <w:rFonts w:ascii="Times New Roman" w:hAnsi="Times New Roman" w:cs="Times New Roman"/>
        </w:rPr>
        <w:t>в 11 часов 00 минут «</w:t>
      </w:r>
      <w:r w:rsidR="00E00313" w:rsidRPr="00E00313">
        <w:rPr>
          <w:rFonts w:ascii="Times New Roman" w:hAnsi="Times New Roman" w:cs="Times New Roman"/>
        </w:rPr>
        <w:t>2</w:t>
      </w:r>
      <w:r w:rsidR="00BE7B27">
        <w:rPr>
          <w:rFonts w:ascii="Times New Roman" w:hAnsi="Times New Roman" w:cs="Times New Roman"/>
          <w:lang w:val="en-US"/>
        </w:rPr>
        <w:t>9</w:t>
      </w:r>
      <w:r w:rsidRPr="00E00313">
        <w:rPr>
          <w:rFonts w:ascii="Times New Roman" w:hAnsi="Times New Roman" w:cs="Times New Roman"/>
        </w:rPr>
        <w:t xml:space="preserve">» </w:t>
      </w:r>
      <w:r w:rsidR="00E00313" w:rsidRPr="00E00313">
        <w:rPr>
          <w:rFonts w:ascii="Times New Roman" w:hAnsi="Times New Roman" w:cs="Times New Roman"/>
        </w:rPr>
        <w:t>ноября</w:t>
      </w:r>
      <w:r w:rsidRPr="00E00313">
        <w:rPr>
          <w:rFonts w:ascii="Times New Roman" w:hAnsi="Times New Roman" w:cs="Times New Roman"/>
        </w:rPr>
        <w:t xml:space="preserve">  2022  года.</w:t>
      </w:r>
    </w:p>
    <w:p w:rsidR="00E42E2C" w:rsidRDefault="00E42E2C" w:rsidP="00E42E2C">
      <w:pPr>
        <w:pStyle w:val="pj"/>
      </w:pPr>
    </w:p>
    <w:p w:rsidR="00E42E2C" w:rsidRDefault="00E42E2C" w:rsidP="00E42E2C">
      <w:pPr>
        <w:pStyle w:val="pj"/>
      </w:pPr>
      <w:r>
        <w:t xml:space="preserve">  </w:t>
      </w:r>
      <w:bookmarkStart w:id="1" w:name="SUB11"/>
      <w:bookmarkEnd w:id="1"/>
    </w:p>
    <w:p w:rsidR="00E42E2C" w:rsidRPr="00315EB5" w:rsidRDefault="00E42E2C" w:rsidP="00315EB5">
      <w:pPr>
        <w:pStyle w:val="pc"/>
        <w:jc w:val="left"/>
        <w:rPr>
          <w:b/>
          <w:i/>
        </w:rPr>
      </w:pPr>
      <w:proofErr w:type="gramStart"/>
      <w:r w:rsidRPr="00E42E2C">
        <w:rPr>
          <w:b/>
        </w:rPr>
        <w:t>Примечание:</w:t>
      </w:r>
      <w:r w:rsidRPr="0021551D">
        <w:t xml:space="preserve"> </w:t>
      </w:r>
      <w:r w:rsidRPr="00E42E2C">
        <w:rPr>
          <w:i/>
        </w:rPr>
        <w:t xml:space="preserve">конверты с ценовыми предложениями формируются и предоставляются в соответствии с </w:t>
      </w:r>
      <w:r w:rsidR="00315EB5" w:rsidRPr="00315EB5">
        <w:rPr>
          <w:rStyle w:val="s1"/>
          <w:b w:val="0"/>
          <w:i/>
        </w:rPr>
        <w:t>Постановление Правительства Республики Каза</w:t>
      </w:r>
      <w:r w:rsidR="00315EB5">
        <w:rPr>
          <w:rStyle w:val="s1"/>
          <w:b w:val="0"/>
          <w:i/>
        </w:rPr>
        <w:t>хстан от 4 июня 2021 года № 375 «</w:t>
      </w:r>
      <w:r w:rsidR="00315EB5" w:rsidRPr="00315EB5">
        <w:rPr>
          <w:rStyle w:val="s1"/>
          <w:b w:val="0"/>
          <w:i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 w:rsidR="00315EB5" w:rsidRPr="00315EB5">
        <w:rPr>
          <w:rStyle w:val="s1"/>
          <w:b w:val="0"/>
          <w:i/>
        </w:rPr>
        <w:lastRenderedPageBreak/>
        <w:t>(пенитенциарной) системы, за счет</w:t>
      </w:r>
      <w:proofErr w:type="gramEnd"/>
      <w:r w:rsidR="00315EB5"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15EB5" w:rsidRPr="00315EB5">
        <w:rPr>
          <w:rStyle w:val="s1"/>
          <w:b w:val="0"/>
          <w:i/>
        </w:rPr>
        <w:t>утратившими</w:t>
      </w:r>
      <w:proofErr w:type="gramEnd"/>
      <w:r w:rsidR="00315EB5"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315EB5" w:rsidRDefault="00315EB5" w:rsidP="00E42E2C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64F7C" w:rsidRPr="00E42E2C" w:rsidRDefault="00B64F7C" w:rsidP="00315EB5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E42E2C" w:rsidRPr="00B64F7C" w:rsidRDefault="00B64F7C" w:rsidP="00B64F7C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B64F7C" w:rsidRDefault="00B64F7C" w:rsidP="00B64F7C">
      <w:pPr>
        <w:pStyle w:val="pr"/>
        <w:jc w:val="both"/>
      </w:pPr>
    </w:p>
    <w:p w:rsidR="00E42E2C" w:rsidRPr="00B64F7C" w:rsidRDefault="00E42E2C" w:rsidP="00E42E2C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E42E2C" w:rsidRDefault="00E42E2C" w:rsidP="00E42E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для справок: </w:t>
      </w:r>
      <w:r w:rsidR="00B64F7C">
        <w:rPr>
          <w:rFonts w:ascii="Times New Roman" w:hAnsi="Times New Roman" w:cs="Times New Roman"/>
        </w:rPr>
        <w:t>8 (</w:t>
      </w:r>
      <w:r>
        <w:rPr>
          <w:rFonts w:ascii="Times New Roman" w:hAnsi="Times New Roman" w:cs="Times New Roman"/>
        </w:rPr>
        <w:t>7282</w:t>
      </w:r>
      <w:r w:rsidR="00B64F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39-00-45</w:t>
      </w: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B64F7C" w:rsidRDefault="00B64F7C" w:rsidP="00B64F7C">
      <w:pPr>
        <w:pStyle w:val="a8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B64F7C" w:rsidRDefault="00B64F7C" w:rsidP="00B64F7C">
      <w:pPr>
        <w:pStyle w:val="pr"/>
      </w:pPr>
    </w:p>
    <w:p w:rsidR="00B64F7C" w:rsidRDefault="00B64F7C" w:rsidP="00B64F7C">
      <w:pPr>
        <w:pStyle w:val="pr"/>
      </w:pPr>
    </w:p>
    <w:p w:rsidR="00E00313" w:rsidRDefault="00E00313" w:rsidP="00B64F7C">
      <w:pPr>
        <w:pStyle w:val="pr"/>
      </w:pPr>
    </w:p>
    <w:p w:rsidR="00E00313" w:rsidRDefault="00E00313" w:rsidP="00B64F7C">
      <w:pPr>
        <w:pStyle w:val="pr"/>
      </w:pPr>
    </w:p>
    <w:p w:rsidR="00E00313" w:rsidRDefault="00E00313" w:rsidP="00B64F7C">
      <w:pPr>
        <w:pStyle w:val="pr"/>
      </w:pPr>
    </w:p>
    <w:p w:rsidR="00E00313" w:rsidRDefault="00E00313" w:rsidP="00B64F7C">
      <w:pPr>
        <w:pStyle w:val="pr"/>
      </w:pPr>
    </w:p>
    <w:p w:rsidR="00B64F7C" w:rsidRDefault="00B64F7C" w:rsidP="00B64F7C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B64F7C" w:rsidRDefault="00B64F7C" w:rsidP="00B64F7C">
      <w:pPr>
        <w:pStyle w:val="pr"/>
      </w:pPr>
      <w:r>
        <w:t>Министра здравоохранения</w:t>
      </w:r>
    </w:p>
    <w:p w:rsidR="00B64F7C" w:rsidRDefault="00B64F7C" w:rsidP="00B64F7C">
      <w:pPr>
        <w:pStyle w:val="pr"/>
      </w:pPr>
      <w:r>
        <w:t>Республики Казахстан</w:t>
      </w:r>
    </w:p>
    <w:p w:rsidR="00B64F7C" w:rsidRDefault="00B64F7C" w:rsidP="00B64F7C">
      <w:pPr>
        <w:pStyle w:val="pr"/>
      </w:pPr>
      <w:r>
        <w:t>от 12 ноября 2021 года</w:t>
      </w:r>
    </w:p>
    <w:p w:rsidR="00B64F7C" w:rsidRDefault="00B64F7C" w:rsidP="00B64F7C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B64F7C" w:rsidRDefault="00B64F7C" w:rsidP="00B64F7C">
      <w:pPr>
        <w:pStyle w:val="pr"/>
      </w:pPr>
      <w:r>
        <w:t> </w:t>
      </w:r>
    </w:p>
    <w:p w:rsidR="00B64F7C" w:rsidRDefault="00B64F7C" w:rsidP="00B64F7C">
      <w:pPr>
        <w:pStyle w:val="pr"/>
      </w:pPr>
      <w:r>
        <w:t> </w:t>
      </w:r>
    </w:p>
    <w:p w:rsidR="00B64F7C" w:rsidRDefault="00B64F7C" w:rsidP="00B64F7C">
      <w:pPr>
        <w:pStyle w:val="pr"/>
      </w:pPr>
      <w:r>
        <w:t>Форма</w:t>
      </w:r>
    </w:p>
    <w:p w:rsidR="00B64F7C" w:rsidRDefault="00B64F7C" w:rsidP="00B64F7C">
      <w:pPr>
        <w:pStyle w:val="pj"/>
      </w:pPr>
      <w:r>
        <w:t> </w:t>
      </w:r>
    </w:p>
    <w:p w:rsidR="00B64F7C" w:rsidRDefault="00B64F7C" w:rsidP="00B64F7C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B64F7C" w:rsidRDefault="00B64F7C" w:rsidP="00B64F7C">
      <w:pPr>
        <w:pStyle w:val="pji"/>
      </w:pPr>
      <w:r>
        <w:t> </w:t>
      </w:r>
    </w:p>
    <w:p w:rsidR="00B64F7C" w:rsidRDefault="00B64F7C" w:rsidP="00B64F7C">
      <w:pPr>
        <w:pStyle w:val="pj"/>
      </w:pPr>
      <w:r>
        <w:t>№ закупа ____________</w:t>
      </w:r>
    </w:p>
    <w:p w:rsidR="00B64F7C" w:rsidRDefault="00B64F7C" w:rsidP="00B64F7C">
      <w:pPr>
        <w:pStyle w:val="pj"/>
      </w:pPr>
      <w:r>
        <w:t>Способ закупа ____________</w:t>
      </w:r>
    </w:p>
    <w:p w:rsidR="00B64F7C" w:rsidRDefault="00B64F7C" w:rsidP="00B64F7C">
      <w:pPr>
        <w:pStyle w:val="pj"/>
      </w:pPr>
      <w:r>
        <w:t>Лот № _____________</w:t>
      </w:r>
    </w:p>
    <w:p w:rsidR="00B64F7C" w:rsidRDefault="00B64F7C" w:rsidP="00B64F7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B64F7C" w:rsidTr="0005515E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c"/>
              <w:spacing w:line="276" w:lineRule="auto"/>
            </w:pPr>
            <w:r>
              <w:t>Содержание</w:t>
            </w:r>
          </w:p>
          <w:p w:rsidR="00B64F7C" w:rsidRDefault="00B64F7C" w:rsidP="0005515E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lastRenderedPageBreak/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*</w:t>
            </w:r>
          </w:p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  <w:tr w:rsidR="00B64F7C" w:rsidTr="0005515E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7C" w:rsidRDefault="00B64F7C" w:rsidP="0005515E"/>
        </w:tc>
      </w:tr>
    </w:tbl>
    <w:p w:rsidR="00B64F7C" w:rsidRDefault="00B64F7C" w:rsidP="00B64F7C"/>
    <w:p w:rsidR="00B64F7C" w:rsidRDefault="00B64F7C" w:rsidP="00B64F7C"/>
    <w:p w:rsidR="00B64F7C" w:rsidRDefault="00B64F7C" w:rsidP="00B64F7C"/>
    <w:p w:rsidR="00B64F7C" w:rsidRDefault="00B64F7C" w:rsidP="00E42E2C">
      <w:pPr>
        <w:ind w:firstLine="708"/>
        <w:rPr>
          <w:rFonts w:ascii="Times New Roman" w:hAnsi="Times New Roman" w:cs="Times New Roman"/>
        </w:rPr>
      </w:pPr>
    </w:p>
    <w:p w:rsidR="00E42E2C" w:rsidRDefault="00E42E2C" w:rsidP="00E42E2C">
      <w:pPr>
        <w:pStyle w:val="pj"/>
      </w:pPr>
    </w:p>
    <w:p w:rsidR="00DA016F" w:rsidRDefault="00DA016F"/>
    <w:sectPr w:rsidR="00DA016F" w:rsidSect="00E42E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E2C"/>
    <w:rsid w:val="00022983"/>
    <w:rsid w:val="000B3F50"/>
    <w:rsid w:val="001160A7"/>
    <w:rsid w:val="00137A5A"/>
    <w:rsid w:val="001D06B1"/>
    <w:rsid w:val="001F0830"/>
    <w:rsid w:val="0021280A"/>
    <w:rsid w:val="002C12EE"/>
    <w:rsid w:val="00315EB5"/>
    <w:rsid w:val="003A3501"/>
    <w:rsid w:val="00594E9F"/>
    <w:rsid w:val="00704029"/>
    <w:rsid w:val="00714C0F"/>
    <w:rsid w:val="0075615C"/>
    <w:rsid w:val="0077053B"/>
    <w:rsid w:val="00781A3E"/>
    <w:rsid w:val="0087108D"/>
    <w:rsid w:val="009534F0"/>
    <w:rsid w:val="00A0009B"/>
    <w:rsid w:val="00AB5BFC"/>
    <w:rsid w:val="00AC6B9E"/>
    <w:rsid w:val="00B25BB9"/>
    <w:rsid w:val="00B64F7C"/>
    <w:rsid w:val="00B650A2"/>
    <w:rsid w:val="00BE7B27"/>
    <w:rsid w:val="00C112E5"/>
    <w:rsid w:val="00C230C8"/>
    <w:rsid w:val="00C72CDD"/>
    <w:rsid w:val="00C8161C"/>
    <w:rsid w:val="00CD4A8B"/>
    <w:rsid w:val="00DA016F"/>
    <w:rsid w:val="00E00313"/>
    <w:rsid w:val="00E42E2C"/>
    <w:rsid w:val="00F3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10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E42E2C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E42E2C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E42E2C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E42E2C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E42E2C"/>
    <w:rPr>
      <w:color w:val="0000FF"/>
      <w:u w:val="single"/>
    </w:rPr>
  </w:style>
  <w:style w:type="paragraph" w:styleId="a5">
    <w:name w:val="No Spacing"/>
    <w:uiPriority w:val="1"/>
    <w:qFormat/>
    <w:rsid w:val="00E42E2C"/>
    <w:pPr>
      <w:spacing w:after="0" w:line="240" w:lineRule="auto"/>
    </w:pPr>
    <w:rPr>
      <w:rFonts w:ascii="Consolas" w:eastAsia="Consolas" w:hAnsi="Consolas" w:cs="Consolas"/>
      <w:lang w:val="en-US" w:eastAsia="en-US"/>
    </w:rPr>
  </w:style>
  <w:style w:type="table" w:styleId="a6">
    <w:name w:val="Table Grid"/>
    <w:basedOn w:val="a2"/>
    <w:uiPriority w:val="59"/>
    <w:rsid w:val="00E42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умерованный список Знак"/>
    <w:link w:val="a"/>
    <w:locked/>
    <w:rsid w:val="00E42E2C"/>
    <w:rPr>
      <w:sz w:val="24"/>
      <w:szCs w:val="24"/>
    </w:rPr>
  </w:style>
  <w:style w:type="paragraph" w:styleId="a">
    <w:name w:val="List Number"/>
    <w:basedOn w:val="a0"/>
    <w:link w:val="a7"/>
    <w:unhideWhenUsed/>
    <w:rsid w:val="00E42E2C"/>
    <w:pPr>
      <w:numPr>
        <w:numId w:val="1"/>
      </w:numPr>
      <w:spacing w:after="0" w:line="240" w:lineRule="auto"/>
    </w:pPr>
    <w:rPr>
      <w:sz w:val="24"/>
      <w:szCs w:val="24"/>
    </w:rPr>
  </w:style>
  <w:style w:type="character" w:customStyle="1" w:styleId="s0">
    <w:name w:val="s0"/>
    <w:basedOn w:val="a1"/>
    <w:rsid w:val="00B64F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B64F7C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B64F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B64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EBEF-633C-411B-8A97-48254612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Кравцова</cp:lastModifiedBy>
  <cp:revision>18</cp:revision>
  <dcterms:created xsi:type="dcterms:W3CDTF">2022-11-21T02:43:00Z</dcterms:created>
  <dcterms:modified xsi:type="dcterms:W3CDTF">2022-11-21T10:15:00Z</dcterms:modified>
</cp:coreProperties>
</file>